
<file path=[Content_Types].xml><?xml version="1.0" encoding="utf-8"?>
<Types xmlns="http://schemas.openxmlformats.org/package/2006/content-types">
  <Default Extension="(null)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1BB" w:rsidRPr="00554AB0" w:rsidRDefault="00C141BB" w:rsidP="00BE5D46">
      <w:pPr>
        <w:rPr>
          <w:rFonts w:ascii="Arial" w:hAnsi="Arial" w:cs="Arial"/>
          <w:sz w:val="20"/>
          <w:szCs w:val="20"/>
        </w:rPr>
      </w:pPr>
    </w:p>
    <w:p w:rsidR="00D0461F" w:rsidRPr="003F1526" w:rsidRDefault="007C52D9" w:rsidP="00696E41">
      <w:pPr>
        <w:pStyle w:val="Titel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Æ</w:t>
      </w:r>
      <w:r w:rsidR="00425154" w:rsidRPr="003F1526">
        <w:rPr>
          <w:rFonts w:ascii="Arial" w:hAnsi="Arial" w:cs="Arial"/>
          <w:sz w:val="36"/>
          <w:szCs w:val="36"/>
        </w:rPr>
        <w:t>ndring</w:t>
      </w:r>
      <w:r>
        <w:rPr>
          <w:rFonts w:ascii="Arial" w:hAnsi="Arial" w:cs="Arial"/>
          <w:sz w:val="36"/>
          <w:szCs w:val="36"/>
        </w:rPr>
        <w:t>er vedr.</w:t>
      </w:r>
      <w:r w:rsidR="00425154" w:rsidRPr="003F1526">
        <w:rPr>
          <w:rFonts w:ascii="Arial" w:hAnsi="Arial" w:cs="Arial"/>
          <w:sz w:val="36"/>
          <w:szCs w:val="36"/>
        </w:rPr>
        <w:t xml:space="preserve"> projekt</w:t>
      </w:r>
      <w:r>
        <w:rPr>
          <w:rFonts w:ascii="Arial" w:hAnsi="Arial" w:cs="Arial"/>
          <w:sz w:val="36"/>
          <w:szCs w:val="36"/>
        </w:rPr>
        <w:t xml:space="preserve"> støttet i </w:t>
      </w:r>
      <w:r w:rsidR="005948F5">
        <w:rPr>
          <w:rFonts w:ascii="Arial" w:hAnsi="Arial" w:cs="Arial"/>
          <w:sz w:val="36"/>
          <w:szCs w:val="36"/>
        </w:rPr>
        <w:t>20</w:t>
      </w:r>
      <w:r w:rsidR="00BE509C">
        <w:rPr>
          <w:rFonts w:ascii="Arial" w:hAnsi="Arial" w:cs="Arial"/>
          <w:sz w:val="36"/>
          <w:szCs w:val="36"/>
        </w:rPr>
        <w:t>2</w:t>
      </w:r>
      <w:r w:rsidR="00917C5F">
        <w:rPr>
          <w:rFonts w:ascii="Arial" w:hAnsi="Arial" w:cs="Arial"/>
          <w:sz w:val="36"/>
          <w:szCs w:val="36"/>
        </w:rPr>
        <w:t>1</w:t>
      </w:r>
    </w:p>
    <w:tbl>
      <w:tblPr>
        <w:tblW w:w="0" w:type="auto"/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4889"/>
      </w:tblGrid>
      <w:tr w:rsidR="00D0461F" w:rsidRPr="003F1526">
        <w:tc>
          <w:tcPr>
            <w:tcW w:w="9778" w:type="dxa"/>
            <w:gridSpan w:val="2"/>
          </w:tcPr>
          <w:p w:rsidR="00D0461F" w:rsidRPr="003F1526" w:rsidRDefault="001443CA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1. </w:t>
            </w:r>
            <w:r w:rsidR="00D0461F" w:rsidRPr="003F1526">
              <w:rPr>
                <w:rFonts w:ascii="Arial" w:hAnsi="Arial" w:cs="Arial"/>
                <w:b/>
                <w:sz w:val="20"/>
                <w:szCs w:val="20"/>
              </w:rPr>
              <w:t>Projektets titel</w:t>
            </w:r>
            <w:r w:rsidR="003063E1" w:rsidRPr="003F15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F45F6" w:rsidRPr="003F1526" w:rsidRDefault="00DF45F6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DF45F6" w:rsidRPr="003F1526" w:rsidRDefault="00DF45F6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2524" w:rsidRPr="003F1526" w:rsidTr="00684F8D">
        <w:tc>
          <w:tcPr>
            <w:tcW w:w="4889" w:type="dxa"/>
          </w:tcPr>
          <w:p w:rsidR="007B2524" w:rsidRPr="003F1526" w:rsidRDefault="007B2524" w:rsidP="00332F9D">
            <w:pPr>
              <w:pStyle w:val="Sidehoved"/>
              <w:tabs>
                <w:tab w:val="clear" w:pos="4819"/>
                <w:tab w:val="clear" w:pos="9638"/>
                <w:tab w:val="left" w:pos="5400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2. Tilskudsmodtager </w:t>
            </w:r>
            <w:r w:rsidRPr="003F1526">
              <w:rPr>
                <w:rFonts w:ascii="Arial" w:hAnsi="Arial" w:cs="Arial"/>
                <w:b/>
                <w:sz w:val="20"/>
                <w:szCs w:val="20"/>
              </w:rPr>
              <w:tab/>
              <w:t>Projektansvarlig</w:t>
            </w:r>
          </w:p>
          <w:p w:rsidR="007B2524" w:rsidRPr="003F1526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B2524" w:rsidRPr="003F1526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89" w:type="dxa"/>
          </w:tcPr>
          <w:p w:rsidR="007B2524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Projektansvarlig</w:t>
            </w:r>
          </w:p>
          <w:p w:rsidR="007B2524" w:rsidRPr="007B2524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Navn og kontaktoplysninger</w:t>
            </w:r>
            <w:r w:rsidR="00EA144A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(telefon og mailadresse)</w:t>
            </w:r>
          </w:p>
          <w:p w:rsidR="007B2524" w:rsidRPr="003F1526" w:rsidRDefault="007B2524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1091E" w:rsidRPr="003F1526">
        <w:tc>
          <w:tcPr>
            <w:tcW w:w="9778" w:type="dxa"/>
            <w:gridSpan w:val="2"/>
          </w:tcPr>
          <w:p w:rsidR="00E1091E" w:rsidRPr="003F1526" w:rsidRDefault="0089266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40BE0" w:rsidRPr="003F1526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A587B" w:rsidRPr="003F15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C1F1E">
              <w:rPr>
                <w:rFonts w:ascii="Arial" w:hAnsi="Arial" w:cs="Arial"/>
                <w:b/>
                <w:sz w:val="20"/>
                <w:szCs w:val="20"/>
              </w:rPr>
              <w:t>Bevilget t</w:t>
            </w:r>
            <w:r w:rsidR="00860556" w:rsidRPr="003F1526">
              <w:rPr>
                <w:rFonts w:ascii="Arial" w:hAnsi="Arial" w:cs="Arial"/>
                <w:b/>
                <w:sz w:val="20"/>
                <w:szCs w:val="20"/>
              </w:rPr>
              <w:t xml:space="preserve">ilskud </w:t>
            </w: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i </w:t>
            </w:r>
            <w:r w:rsidR="0089460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917C5F">
              <w:rPr>
                <w:rFonts w:ascii="Arial" w:hAnsi="Arial" w:cs="Arial"/>
                <w:b/>
                <w:sz w:val="20"/>
                <w:szCs w:val="20"/>
              </w:rPr>
              <w:t>21</w:t>
            </w: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640BE0" w:rsidRPr="003F1526">
              <w:rPr>
                <w:rFonts w:ascii="Arial" w:hAnsi="Arial" w:cs="Arial"/>
                <w:sz w:val="20"/>
                <w:szCs w:val="20"/>
              </w:rPr>
              <w:t>t</w:t>
            </w:r>
            <w:r w:rsidR="00233C13">
              <w:rPr>
                <w:rFonts w:ascii="Arial" w:hAnsi="Arial" w:cs="Arial"/>
                <w:sz w:val="20"/>
                <w:szCs w:val="20"/>
              </w:rPr>
              <w:t>.</w:t>
            </w:r>
            <w:r w:rsidR="00640BE0" w:rsidRPr="003F1526">
              <w:rPr>
                <w:rFonts w:ascii="Arial" w:hAnsi="Arial" w:cs="Arial"/>
                <w:sz w:val="20"/>
                <w:szCs w:val="20"/>
              </w:rPr>
              <w:t>kr.</w:t>
            </w:r>
            <w:r w:rsidR="00640BE0" w:rsidRPr="003F15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E1091E" w:rsidRPr="003F1526" w:rsidRDefault="00E1091E" w:rsidP="00332F9D">
            <w:pPr>
              <w:pStyle w:val="Sidehoved"/>
              <w:tabs>
                <w:tab w:val="clear" w:pos="4819"/>
                <w:tab w:val="clear" w:pos="9638"/>
                <w:tab w:val="right" w:pos="8280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461F" w:rsidRPr="003F1526" w:rsidTr="009229EA">
        <w:trPr>
          <w:trHeight w:val="1617"/>
        </w:trPr>
        <w:tc>
          <w:tcPr>
            <w:tcW w:w="9778" w:type="dxa"/>
            <w:gridSpan w:val="2"/>
          </w:tcPr>
          <w:p w:rsidR="00A44371" w:rsidRPr="003F1526" w:rsidRDefault="0089266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640BE0" w:rsidRPr="003F15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B65E31" w:rsidRPr="003F1526">
              <w:rPr>
                <w:rFonts w:ascii="Arial" w:hAnsi="Arial" w:cs="Arial"/>
                <w:b/>
                <w:sz w:val="20"/>
                <w:szCs w:val="20"/>
              </w:rPr>
              <w:t>Baggrunden</w:t>
            </w:r>
            <w:r w:rsidR="00A44371" w:rsidRPr="003F1526">
              <w:rPr>
                <w:rFonts w:ascii="Arial" w:hAnsi="Arial" w:cs="Arial"/>
                <w:b/>
                <w:sz w:val="20"/>
                <w:szCs w:val="20"/>
              </w:rPr>
              <w:t xml:space="preserve"> for </w:t>
            </w:r>
            <w:r w:rsidRPr="003F1526">
              <w:rPr>
                <w:rFonts w:ascii="Arial" w:hAnsi="Arial" w:cs="Arial"/>
                <w:b/>
                <w:sz w:val="20"/>
                <w:szCs w:val="20"/>
              </w:rPr>
              <w:t>ændringerne</w:t>
            </w:r>
          </w:p>
          <w:p w:rsidR="009160F7" w:rsidRPr="00B5700A" w:rsidRDefault="00AF45A2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Der redegøres for baggrunden for ændringerne vedrørende projektet.</w:t>
            </w:r>
            <w:r w:rsidR="007900A4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  <w:p w:rsidR="009160F7" w:rsidRPr="00B5700A" w:rsidRDefault="009160F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A44371" w:rsidRPr="00B5700A" w:rsidRDefault="00041668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Baggrunden for a</w:t>
            </w:r>
            <w:r w:rsidR="007900A4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nsøgning om </w:t>
            </w:r>
            <w:r w:rsidR="00EA144A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projektændringer</w:t>
            </w:r>
            <w:r w:rsidR="007900A4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skal være velb</w:t>
            </w: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egrundet</w:t>
            </w:r>
            <w:r w:rsidR="007900A4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, </w:t>
            </w: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fx hvis </w:t>
            </w:r>
            <w:r w:rsidR="00EA144A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anden finansiering ikke opnås</w:t>
            </w: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, eller hvis der er behov for at anvende midler på udgiftsarter, der ikke var del af den oprindelige ansøgning. </w:t>
            </w:r>
          </w:p>
          <w:p w:rsidR="009160F7" w:rsidRPr="00B5700A" w:rsidRDefault="009160F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A44371" w:rsidRPr="003F1526" w:rsidRDefault="0029542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For en nærmere beskrivelse af, hvornår der skal indsendes ændringsansøgninger, henvises der til den generelle ansøgn</w:t>
            </w:r>
            <w:r w:rsidR="001C22CF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ingsvejledning</w:t>
            </w:r>
            <w:r w:rsidR="007E2C8F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, der er tilgængelig på </w:t>
            </w:r>
            <w:r w:rsidR="00F42421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f</w:t>
            </w:r>
            <w:r w:rsidR="007E2C8F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ondens hjemmeside.</w:t>
            </w:r>
          </w:p>
          <w:p w:rsidR="00A44371" w:rsidRPr="003F1526" w:rsidRDefault="00A4437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44371" w:rsidRPr="003F1526" w:rsidRDefault="00A4437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44371" w:rsidRPr="003F1526" w:rsidRDefault="00A4437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</w:p>
          <w:p w:rsidR="003714E9" w:rsidRPr="003F1526" w:rsidRDefault="00A44371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D0461F" w:rsidRPr="003F1526">
        <w:tc>
          <w:tcPr>
            <w:tcW w:w="9778" w:type="dxa"/>
            <w:gridSpan w:val="2"/>
          </w:tcPr>
          <w:p w:rsidR="00A44371" w:rsidRPr="003F1526" w:rsidRDefault="00892667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640BE0" w:rsidRPr="003F1526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9229EA" w:rsidRPr="003F1526">
              <w:rPr>
                <w:rFonts w:ascii="Arial" w:hAnsi="Arial" w:cs="Arial"/>
                <w:b/>
                <w:sz w:val="20"/>
                <w:szCs w:val="20"/>
              </w:rPr>
              <w:t>Beskrivelse af projektændringer</w:t>
            </w:r>
          </w:p>
          <w:p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316FD1" w:rsidRPr="00B5700A" w:rsidRDefault="00316FD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Ændringerne beskrives</w:t>
            </w:r>
            <w:r w:rsidR="00C141BB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A12FF0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samt </w:t>
            </w:r>
            <w:r w:rsidR="00C141BB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betydningen heraf</w:t>
            </w:r>
            <w:r w:rsidR="00B8191B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  <w:r w:rsidR="00CB45C6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jf. ansøgningens punkt 2 med projektbeskrivelsen herunder </w:t>
            </w:r>
            <w:r w:rsidR="00B3677D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beskrivelse af projektets </w:t>
            </w:r>
            <w:r w:rsidR="00CB45C6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leverancer. </w:t>
            </w:r>
          </w:p>
          <w:p w:rsidR="00A12FF0" w:rsidRPr="00B5700A" w:rsidRDefault="00A12FF0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B5700A" w:rsidRDefault="00A12FF0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Indholdsmæssige ændringer</w:t>
            </w:r>
            <w:r w:rsidR="00614057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beskrives under dette punkt 5.</w:t>
            </w:r>
            <w:r w:rsidR="00C141BB"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 xml:space="preserve"> </w:t>
            </w:r>
          </w:p>
          <w:p w:rsidR="00B5700A" w:rsidRDefault="00B5700A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C141BB" w:rsidRPr="00B5700A" w:rsidRDefault="00C141BB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  <w:r w:rsidRPr="00B5700A">
              <w:rPr>
                <w:rFonts w:ascii="Arial" w:hAnsi="Arial" w:cs="Arial"/>
                <w:sz w:val="20"/>
                <w:szCs w:val="20"/>
                <w:highlight w:val="lightGray"/>
              </w:rPr>
              <w:t>Er der tale om budgetmæssige ændringer herunder nye udgiftsarter i budgettet kan det omtales her. Ændringerne skal nærmere beskrives under punkt 7.1 og 7.2</w:t>
            </w:r>
          </w:p>
          <w:p w:rsidR="00C141BB" w:rsidRPr="00B5700A" w:rsidRDefault="00C141BB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  <w:p w:rsidR="00EE39F1" w:rsidRPr="003F1526" w:rsidRDefault="00EE39F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44371" w:rsidRPr="003F1526" w:rsidRDefault="00A44371" w:rsidP="00332F9D">
            <w:pPr>
              <w:spacing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461F" w:rsidRPr="003F1526">
        <w:tc>
          <w:tcPr>
            <w:tcW w:w="9778" w:type="dxa"/>
            <w:gridSpan w:val="2"/>
          </w:tcPr>
          <w:p w:rsidR="004F52D6" w:rsidRPr="003F1526" w:rsidRDefault="004F52D6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0461F" w:rsidRPr="003F1526" w:rsidRDefault="00892667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  <w:r w:rsidRPr="003F1526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E66883" w:rsidRPr="003F1526">
              <w:rPr>
                <w:rFonts w:ascii="Arial" w:hAnsi="Arial" w:cs="Arial"/>
                <w:b/>
                <w:sz w:val="20"/>
                <w:szCs w:val="20"/>
              </w:rPr>
              <w:t>. Dato</w:t>
            </w:r>
            <w:r w:rsidR="00E66883" w:rsidRPr="003F15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E66883" w:rsidRPr="003F1526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D0461F" w:rsidRPr="003F1526">
              <w:rPr>
                <w:rFonts w:ascii="Arial" w:hAnsi="Arial" w:cs="Arial"/>
                <w:b/>
                <w:sz w:val="20"/>
                <w:szCs w:val="20"/>
              </w:rPr>
              <w:t xml:space="preserve">Titel, navn </w:t>
            </w:r>
          </w:p>
          <w:p w:rsidR="00D0461F" w:rsidRPr="003F1526" w:rsidRDefault="00D0461F" w:rsidP="00332F9D">
            <w:pPr>
              <w:pStyle w:val="Sidehoved"/>
              <w:tabs>
                <w:tab w:val="clear" w:pos="4819"/>
                <w:tab w:val="clear" w:pos="9638"/>
              </w:tabs>
              <w:spacing w:line="260" w:lineRule="exac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14587" w:rsidRDefault="00514587" w:rsidP="00514587">
      <w:pPr>
        <w:pStyle w:val="Sidehoved"/>
        <w:tabs>
          <w:tab w:val="clear" w:pos="4819"/>
          <w:tab w:val="clear" w:pos="9638"/>
          <w:tab w:val="right" w:pos="8280"/>
        </w:tabs>
        <w:rPr>
          <w:rFonts w:ascii="Arial" w:hAnsi="Arial" w:cs="Arial"/>
          <w:sz w:val="20"/>
          <w:szCs w:val="20"/>
        </w:rPr>
      </w:pPr>
    </w:p>
    <w:p w:rsidR="00EA7ED3" w:rsidRDefault="00EA7ED3" w:rsidP="00C0450D">
      <w:pPr>
        <w:pStyle w:val="Sidehoved"/>
        <w:tabs>
          <w:tab w:val="right" w:pos="8280"/>
        </w:tabs>
        <w:jc w:val="center"/>
        <w:rPr>
          <w:rFonts w:ascii="Arial" w:hAnsi="Arial" w:cs="Arial"/>
          <w:b/>
          <w:sz w:val="20"/>
          <w:szCs w:val="20"/>
        </w:rPr>
      </w:pPr>
    </w:p>
    <w:p w:rsidR="00554AB0" w:rsidRDefault="00554AB0" w:rsidP="00F42421">
      <w:pPr>
        <w:pStyle w:val="Sidehoved"/>
        <w:tabs>
          <w:tab w:val="right" w:pos="8280"/>
        </w:tabs>
        <w:rPr>
          <w:rFonts w:ascii="Arial" w:hAnsi="Arial" w:cs="Arial"/>
          <w:b/>
          <w:sz w:val="36"/>
          <w:szCs w:val="36"/>
        </w:rPr>
      </w:pPr>
    </w:p>
    <w:sectPr w:rsidR="00554AB0" w:rsidSect="00127439">
      <w:footerReference w:type="even" r:id="rId8"/>
      <w:footerReference w:type="default" r:id="rId9"/>
      <w:headerReference w:type="first" r:id="rId10"/>
      <w:pgSz w:w="11906" w:h="16838"/>
      <w:pgMar w:top="1418" w:right="1134" w:bottom="72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2245" w:rsidRDefault="00F32245">
      <w:r>
        <w:separator/>
      </w:r>
    </w:p>
  </w:endnote>
  <w:endnote w:type="continuationSeparator" w:id="0">
    <w:p w:rsidR="00F32245" w:rsidRDefault="00F32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61F" w:rsidRDefault="00D0461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>
      <w:rPr>
        <w:rStyle w:val="Sidetal"/>
        <w:noProof/>
      </w:rPr>
      <w:t>3</w:t>
    </w:r>
    <w:r>
      <w:rPr>
        <w:rStyle w:val="Sidetal"/>
      </w:rPr>
      <w:fldChar w:fldCharType="end"/>
    </w:r>
  </w:p>
  <w:p w:rsidR="00D0461F" w:rsidRDefault="00D0461F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461F" w:rsidRPr="00E6254C" w:rsidRDefault="00D0461F">
    <w:pPr>
      <w:pStyle w:val="Sidefod"/>
      <w:framePr w:wrap="around" w:vAnchor="text" w:hAnchor="margin" w:xAlign="right" w:y="1"/>
      <w:rPr>
        <w:rStyle w:val="Sidetal"/>
        <w:rFonts w:ascii="Arial" w:hAnsi="Arial" w:cs="Arial"/>
        <w:sz w:val="20"/>
        <w:szCs w:val="20"/>
      </w:rPr>
    </w:pPr>
    <w:r w:rsidRPr="00E6254C">
      <w:rPr>
        <w:rStyle w:val="Sidetal"/>
        <w:rFonts w:ascii="Arial" w:hAnsi="Arial" w:cs="Arial"/>
        <w:sz w:val="20"/>
        <w:szCs w:val="20"/>
      </w:rPr>
      <w:t xml:space="preserve">Side </w:t>
    </w:r>
    <w:r w:rsidRPr="00E6254C">
      <w:rPr>
        <w:rStyle w:val="Sidetal"/>
        <w:rFonts w:ascii="Arial" w:hAnsi="Arial" w:cs="Arial"/>
        <w:sz w:val="20"/>
        <w:szCs w:val="20"/>
      </w:rPr>
      <w:fldChar w:fldCharType="begin"/>
    </w:r>
    <w:r w:rsidRPr="00E6254C">
      <w:rPr>
        <w:rStyle w:val="Sidetal"/>
        <w:rFonts w:ascii="Arial" w:hAnsi="Arial" w:cs="Arial"/>
        <w:sz w:val="20"/>
        <w:szCs w:val="20"/>
      </w:rPr>
      <w:instrText xml:space="preserve"> PAGE </w:instrText>
    </w:r>
    <w:r w:rsidRPr="00E6254C">
      <w:rPr>
        <w:rStyle w:val="Sidetal"/>
        <w:rFonts w:ascii="Arial" w:hAnsi="Arial" w:cs="Arial"/>
        <w:sz w:val="20"/>
        <w:szCs w:val="20"/>
      </w:rPr>
      <w:fldChar w:fldCharType="separate"/>
    </w:r>
    <w:r w:rsidR="00791B4B">
      <w:rPr>
        <w:rStyle w:val="Sidetal"/>
        <w:rFonts w:ascii="Arial" w:hAnsi="Arial" w:cs="Arial"/>
        <w:noProof/>
        <w:sz w:val="20"/>
        <w:szCs w:val="20"/>
      </w:rPr>
      <w:t>2</w:t>
    </w:r>
    <w:r w:rsidRPr="00E6254C">
      <w:rPr>
        <w:rStyle w:val="Sidetal"/>
        <w:rFonts w:ascii="Arial" w:hAnsi="Arial" w:cs="Arial"/>
        <w:sz w:val="20"/>
        <w:szCs w:val="20"/>
      </w:rPr>
      <w:fldChar w:fldCharType="end"/>
    </w:r>
    <w:r w:rsidRPr="00E6254C">
      <w:rPr>
        <w:rStyle w:val="Sidetal"/>
        <w:rFonts w:ascii="Arial" w:hAnsi="Arial" w:cs="Arial"/>
        <w:sz w:val="20"/>
        <w:szCs w:val="20"/>
      </w:rPr>
      <w:t xml:space="preserve"> af </w:t>
    </w:r>
    <w:r w:rsidRPr="00E6254C">
      <w:rPr>
        <w:rStyle w:val="Sidetal"/>
        <w:rFonts w:ascii="Arial" w:hAnsi="Arial" w:cs="Arial"/>
        <w:sz w:val="20"/>
        <w:szCs w:val="20"/>
      </w:rPr>
      <w:fldChar w:fldCharType="begin"/>
    </w:r>
    <w:r w:rsidRPr="00E6254C">
      <w:rPr>
        <w:rStyle w:val="Sidetal"/>
        <w:rFonts w:ascii="Arial" w:hAnsi="Arial" w:cs="Arial"/>
        <w:sz w:val="20"/>
        <w:szCs w:val="20"/>
      </w:rPr>
      <w:instrText xml:space="preserve"> NUMPAGES </w:instrText>
    </w:r>
    <w:r w:rsidRPr="00E6254C">
      <w:rPr>
        <w:rStyle w:val="Sidetal"/>
        <w:rFonts w:ascii="Arial" w:hAnsi="Arial" w:cs="Arial"/>
        <w:sz w:val="20"/>
        <w:szCs w:val="20"/>
      </w:rPr>
      <w:fldChar w:fldCharType="separate"/>
    </w:r>
    <w:r w:rsidR="00332F9D">
      <w:rPr>
        <w:rStyle w:val="Sidetal"/>
        <w:rFonts w:ascii="Arial" w:hAnsi="Arial" w:cs="Arial"/>
        <w:noProof/>
        <w:sz w:val="20"/>
        <w:szCs w:val="20"/>
      </w:rPr>
      <w:t>1</w:t>
    </w:r>
    <w:r w:rsidRPr="00E6254C">
      <w:rPr>
        <w:rStyle w:val="Sidetal"/>
        <w:rFonts w:ascii="Arial" w:hAnsi="Arial" w:cs="Arial"/>
        <w:sz w:val="20"/>
        <w:szCs w:val="20"/>
      </w:rPr>
      <w:fldChar w:fldCharType="end"/>
    </w:r>
  </w:p>
  <w:p w:rsidR="00D0461F" w:rsidRDefault="00D0461F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2245" w:rsidRDefault="00F32245">
      <w:r>
        <w:separator/>
      </w:r>
    </w:p>
  </w:footnote>
  <w:footnote w:type="continuationSeparator" w:id="0">
    <w:p w:rsidR="00F32245" w:rsidRDefault="00F32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7439" w:rsidRPr="0011007A" w:rsidRDefault="00CD377B" w:rsidP="0011007A">
    <w:pPr>
      <w:pStyle w:val="Sidehoved"/>
    </w:pPr>
    <w:r>
      <w:rPr>
        <w:noProof/>
      </w:rPr>
      <w:drawing>
        <wp:inline distT="0" distB="0" distL="0" distR="0" wp14:anchorId="77C62073" wp14:editId="06D7D577">
          <wp:extent cx="2314800" cy="288000"/>
          <wp:effectExtent l="0" t="0" r="0" b="0"/>
          <wp:docPr id="7" name="Bille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ælke logo u. ramme.pdf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3" t="33666" r="7426" b="33142"/>
                  <a:stretch/>
                </pic:blipFill>
                <pic:spPr bwMode="auto">
                  <a:xfrm>
                    <a:off x="0" y="0"/>
                    <a:ext cx="2314800" cy="288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3179B"/>
    <w:multiLevelType w:val="hybridMultilevel"/>
    <w:tmpl w:val="1CD69ED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5900BB3"/>
    <w:multiLevelType w:val="singleLevel"/>
    <w:tmpl w:val="01F4673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9581DC2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17F796E"/>
    <w:multiLevelType w:val="hybridMultilevel"/>
    <w:tmpl w:val="BA7234EE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D11808"/>
    <w:multiLevelType w:val="hybridMultilevel"/>
    <w:tmpl w:val="33CEC96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87733D"/>
    <w:multiLevelType w:val="singleLevel"/>
    <w:tmpl w:val="8DB61E70"/>
    <w:lvl w:ilvl="0">
      <w:start w:val="4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2802097A"/>
    <w:multiLevelType w:val="multilevel"/>
    <w:tmpl w:val="72F6AEF0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8F32FDE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BFD4689"/>
    <w:multiLevelType w:val="hybridMultilevel"/>
    <w:tmpl w:val="5A2E20C6"/>
    <w:lvl w:ilvl="0" w:tplc="4AA40BD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9D52DF44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028920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18E8E5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9DE8391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CE4E2C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2645D5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4D65B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84F31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34AD13FE"/>
    <w:multiLevelType w:val="hybridMultilevel"/>
    <w:tmpl w:val="3888367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76FBC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38D50ED4"/>
    <w:multiLevelType w:val="multilevel"/>
    <w:tmpl w:val="1FE62988"/>
    <w:lvl w:ilvl="0">
      <w:start w:val="12"/>
      <w:numFmt w:val="decimal"/>
      <w:lvlText w:val="%1."/>
      <w:lvlJc w:val="left"/>
      <w:pPr>
        <w:tabs>
          <w:tab w:val="num" w:pos="542"/>
        </w:tabs>
        <w:ind w:left="542" w:hanging="542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3BA43A9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46B97104"/>
    <w:multiLevelType w:val="hybridMultilevel"/>
    <w:tmpl w:val="C0FC399E"/>
    <w:lvl w:ilvl="0" w:tplc="755E11B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08A67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940CEB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3A202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54A1FE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5CA2C5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39ABB4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E526C6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9D05CD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90B5F4F"/>
    <w:multiLevelType w:val="singleLevel"/>
    <w:tmpl w:val="53903F2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270BBC"/>
    <w:multiLevelType w:val="multilevel"/>
    <w:tmpl w:val="B2F4D43C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 w15:restartNumberingAfterBreak="0">
    <w:nsid w:val="53CD1EEA"/>
    <w:multiLevelType w:val="multilevel"/>
    <w:tmpl w:val="670CD5C6"/>
    <w:lvl w:ilvl="0">
      <w:start w:val="1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8AF0039"/>
    <w:multiLevelType w:val="singleLevel"/>
    <w:tmpl w:val="686E99EA"/>
    <w:lvl w:ilvl="0">
      <w:start w:val="2"/>
      <w:numFmt w:val="lowerLetter"/>
      <w:lvlText w:val="%1."/>
      <w:lvlJc w:val="left"/>
      <w:pPr>
        <w:tabs>
          <w:tab w:val="num" w:pos="6765"/>
        </w:tabs>
        <w:ind w:left="6765" w:hanging="6765"/>
      </w:pPr>
      <w:rPr>
        <w:rFonts w:hint="default"/>
      </w:rPr>
    </w:lvl>
  </w:abstractNum>
  <w:abstractNum w:abstractNumId="18" w15:restartNumberingAfterBreak="0">
    <w:nsid w:val="59AD7C8C"/>
    <w:multiLevelType w:val="hybridMultilevel"/>
    <w:tmpl w:val="8F0EAE1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52F01EE"/>
    <w:multiLevelType w:val="singleLevel"/>
    <w:tmpl w:val="7946FD5A"/>
    <w:lvl w:ilvl="0">
      <w:start w:val="1609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abstractNum w:abstractNumId="20" w15:restartNumberingAfterBreak="0">
    <w:nsid w:val="76E86614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B60693B"/>
    <w:multiLevelType w:val="hybridMultilevel"/>
    <w:tmpl w:val="F2265D28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C7721E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8"/>
  </w:num>
  <w:num w:numId="3">
    <w:abstractNumId w:val="13"/>
  </w:num>
  <w:num w:numId="4">
    <w:abstractNumId w:val="2"/>
  </w:num>
  <w:num w:numId="5">
    <w:abstractNumId w:val="17"/>
  </w:num>
  <w:num w:numId="6">
    <w:abstractNumId w:val="5"/>
  </w:num>
  <w:num w:numId="7">
    <w:abstractNumId w:val="1"/>
  </w:num>
  <w:num w:numId="8">
    <w:abstractNumId w:val="19"/>
  </w:num>
  <w:num w:numId="9">
    <w:abstractNumId w:val="10"/>
  </w:num>
  <w:num w:numId="10">
    <w:abstractNumId w:val="12"/>
  </w:num>
  <w:num w:numId="11">
    <w:abstractNumId w:val="7"/>
  </w:num>
  <w:num w:numId="12">
    <w:abstractNumId w:val="11"/>
  </w:num>
  <w:num w:numId="13">
    <w:abstractNumId w:val="15"/>
  </w:num>
  <w:num w:numId="14">
    <w:abstractNumId w:val="14"/>
  </w:num>
  <w:num w:numId="15">
    <w:abstractNumId w:val="6"/>
  </w:num>
  <w:num w:numId="16">
    <w:abstractNumId w:val="16"/>
  </w:num>
  <w:num w:numId="17">
    <w:abstractNumId w:val="22"/>
  </w:num>
  <w:num w:numId="18">
    <w:abstractNumId w:val="0"/>
  </w:num>
  <w:num w:numId="19">
    <w:abstractNumId w:val="3"/>
  </w:num>
  <w:num w:numId="20">
    <w:abstractNumId w:val="21"/>
  </w:num>
  <w:num w:numId="21">
    <w:abstractNumId w:val="9"/>
  </w:num>
  <w:num w:numId="22">
    <w:abstractNumId w:val="18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6182"/>
    <w:rsid w:val="00003618"/>
    <w:rsid w:val="00006EBB"/>
    <w:rsid w:val="00011BE8"/>
    <w:rsid w:val="00026569"/>
    <w:rsid w:val="00031801"/>
    <w:rsid w:val="00034EB4"/>
    <w:rsid w:val="00041668"/>
    <w:rsid w:val="00052482"/>
    <w:rsid w:val="00060C29"/>
    <w:rsid w:val="00061572"/>
    <w:rsid w:val="00080DC2"/>
    <w:rsid w:val="000932CD"/>
    <w:rsid w:val="00097F0E"/>
    <w:rsid w:val="000A259A"/>
    <w:rsid w:val="000A53FD"/>
    <w:rsid w:val="000B7B56"/>
    <w:rsid w:val="000D4C61"/>
    <w:rsid w:val="000F53CE"/>
    <w:rsid w:val="00104FBE"/>
    <w:rsid w:val="0011007A"/>
    <w:rsid w:val="001135C8"/>
    <w:rsid w:val="00127439"/>
    <w:rsid w:val="00127E20"/>
    <w:rsid w:val="00132656"/>
    <w:rsid w:val="001443CA"/>
    <w:rsid w:val="001449A7"/>
    <w:rsid w:val="00145334"/>
    <w:rsid w:val="00147879"/>
    <w:rsid w:val="001539E3"/>
    <w:rsid w:val="00165CB2"/>
    <w:rsid w:val="00173AB8"/>
    <w:rsid w:val="00183084"/>
    <w:rsid w:val="001A33D3"/>
    <w:rsid w:val="001A5652"/>
    <w:rsid w:val="001C22CF"/>
    <w:rsid w:val="001D0A9E"/>
    <w:rsid w:val="001E2292"/>
    <w:rsid w:val="001E511C"/>
    <w:rsid w:val="001E76AB"/>
    <w:rsid w:val="001F1D3F"/>
    <w:rsid w:val="002071D6"/>
    <w:rsid w:val="00222BB4"/>
    <w:rsid w:val="00225371"/>
    <w:rsid w:val="00233C13"/>
    <w:rsid w:val="002464DA"/>
    <w:rsid w:val="00252088"/>
    <w:rsid w:val="002605F9"/>
    <w:rsid w:val="00292FB7"/>
    <w:rsid w:val="00295421"/>
    <w:rsid w:val="002C2AF0"/>
    <w:rsid w:val="002D5A7D"/>
    <w:rsid w:val="002E13A6"/>
    <w:rsid w:val="002E6182"/>
    <w:rsid w:val="002F3268"/>
    <w:rsid w:val="002F4E58"/>
    <w:rsid w:val="0030024C"/>
    <w:rsid w:val="003012E9"/>
    <w:rsid w:val="003063E1"/>
    <w:rsid w:val="00316FD1"/>
    <w:rsid w:val="00332F9D"/>
    <w:rsid w:val="00354AFE"/>
    <w:rsid w:val="003714E9"/>
    <w:rsid w:val="00377874"/>
    <w:rsid w:val="00384E84"/>
    <w:rsid w:val="0039567F"/>
    <w:rsid w:val="0039689A"/>
    <w:rsid w:val="003A3A58"/>
    <w:rsid w:val="003B3C97"/>
    <w:rsid w:val="003B5906"/>
    <w:rsid w:val="003C7340"/>
    <w:rsid w:val="003D003F"/>
    <w:rsid w:val="003F1526"/>
    <w:rsid w:val="003F68CA"/>
    <w:rsid w:val="004135FC"/>
    <w:rsid w:val="0041471B"/>
    <w:rsid w:val="00416C4B"/>
    <w:rsid w:val="00425154"/>
    <w:rsid w:val="004508BC"/>
    <w:rsid w:val="0045313D"/>
    <w:rsid w:val="00455750"/>
    <w:rsid w:val="00457727"/>
    <w:rsid w:val="0046263B"/>
    <w:rsid w:val="00462ECA"/>
    <w:rsid w:val="004675CE"/>
    <w:rsid w:val="004B1C0D"/>
    <w:rsid w:val="004B52D8"/>
    <w:rsid w:val="004C6D02"/>
    <w:rsid w:val="004D1B40"/>
    <w:rsid w:val="004D3099"/>
    <w:rsid w:val="004D4650"/>
    <w:rsid w:val="004F52D6"/>
    <w:rsid w:val="00514587"/>
    <w:rsid w:val="00517517"/>
    <w:rsid w:val="00517767"/>
    <w:rsid w:val="00521FA7"/>
    <w:rsid w:val="005236DC"/>
    <w:rsid w:val="00524A4F"/>
    <w:rsid w:val="00530350"/>
    <w:rsid w:val="00534BB5"/>
    <w:rsid w:val="0054141E"/>
    <w:rsid w:val="0055192A"/>
    <w:rsid w:val="00554AB0"/>
    <w:rsid w:val="00556DCB"/>
    <w:rsid w:val="00564464"/>
    <w:rsid w:val="0057281F"/>
    <w:rsid w:val="00573319"/>
    <w:rsid w:val="00575B40"/>
    <w:rsid w:val="00575F0F"/>
    <w:rsid w:val="00587AB9"/>
    <w:rsid w:val="005941F9"/>
    <w:rsid w:val="005948F5"/>
    <w:rsid w:val="005A19F4"/>
    <w:rsid w:val="005A45F1"/>
    <w:rsid w:val="005A5A25"/>
    <w:rsid w:val="005C1F1E"/>
    <w:rsid w:val="005D3ECB"/>
    <w:rsid w:val="005F0942"/>
    <w:rsid w:val="005F6A5A"/>
    <w:rsid w:val="00602225"/>
    <w:rsid w:val="00603A5C"/>
    <w:rsid w:val="00614057"/>
    <w:rsid w:val="006209EE"/>
    <w:rsid w:val="00621CFC"/>
    <w:rsid w:val="00635F76"/>
    <w:rsid w:val="0064071D"/>
    <w:rsid w:val="00640BE0"/>
    <w:rsid w:val="00640C3F"/>
    <w:rsid w:val="00652A8E"/>
    <w:rsid w:val="00655490"/>
    <w:rsid w:val="006757A0"/>
    <w:rsid w:val="00684F8D"/>
    <w:rsid w:val="006863CA"/>
    <w:rsid w:val="006935DB"/>
    <w:rsid w:val="00696E41"/>
    <w:rsid w:val="006B7501"/>
    <w:rsid w:val="006C518B"/>
    <w:rsid w:val="006D0E56"/>
    <w:rsid w:val="006D6D35"/>
    <w:rsid w:val="006E1FF0"/>
    <w:rsid w:val="006E7CDA"/>
    <w:rsid w:val="006F63CE"/>
    <w:rsid w:val="00712301"/>
    <w:rsid w:val="00714490"/>
    <w:rsid w:val="00720F60"/>
    <w:rsid w:val="00722687"/>
    <w:rsid w:val="007467E4"/>
    <w:rsid w:val="00746892"/>
    <w:rsid w:val="00752009"/>
    <w:rsid w:val="0075349C"/>
    <w:rsid w:val="00761ADB"/>
    <w:rsid w:val="007719E0"/>
    <w:rsid w:val="00771AE2"/>
    <w:rsid w:val="00772400"/>
    <w:rsid w:val="007900A4"/>
    <w:rsid w:val="00791B4B"/>
    <w:rsid w:val="007A587B"/>
    <w:rsid w:val="007B03E1"/>
    <w:rsid w:val="007B2524"/>
    <w:rsid w:val="007C52D9"/>
    <w:rsid w:val="007C7087"/>
    <w:rsid w:val="007D1B6C"/>
    <w:rsid w:val="007E2C8F"/>
    <w:rsid w:val="007E32A9"/>
    <w:rsid w:val="007F2ECC"/>
    <w:rsid w:val="008005D3"/>
    <w:rsid w:val="00801F59"/>
    <w:rsid w:val="00805ACE"/>
    <w:rsid w:val="0081612A"/>
    <w:rsid w:val="00833834"/>
    <w:rsid w:val="00860556"/>
    <w:rsid w:val="008830F3"/>
    <w:rsid w:val="008919C6"/>
    <w:rsid w:val="00892667"/>
    <w:rsid w:val="00894603"/>
    <w:rsid w:val="008B623D"/>
    <w:rsid w:val="008E3FF2"/>
    <w:rsid w:val="008F4F9C"/>
    <w:rsid w:val="00903E9A"/>
    <w:rsid w:val="009105AD"/>
    <w:rsid w:val="0091182A"/>
    <w:rsid w:val="009160F7"/>
    <w:rsid w:val="00917C5F"/>
    <w:rsid w:val="009229EA"/>
    <w:rsid w:val="009242A3"/>
    <w:rsid w:val="009508B5"/>
    <w:rsid w:val="00967862"/>
    <w:rsid w:val="009834CD"/>
    <w:rsid w:val="009848DC"/>
    <w:rsid w:val="009C1603"/>
    <w:rsid w:val="009C1F16"/>
    <w:rsid w:val="009C5782"/>
    <w:rsid w:val="009D7198"/>
    <w:rsid w:val="009E3AA0"/>
    <w:rsid w:val="009E5BB9"/>
    <w:rsid w:val="009F124A"/>
    <w:rsid w:val="00A12FF0"/>
    <w:rsid w:val="00A415C7"/>
    <w:rsid w:val="00A44371"/>
    <w:rsid w:val="00A53348"/>
    <w:rsid w:val="00A66AA4"/>
    <w:rsid w:val="00A679ED"/>
    <w:rsid w:val="00A72726"/>
    <w:rsid w:val="00A7480A"/>
    <w:rsid w:val="00A86B81"/>
    <w:rsid w:val="00A93AC6"/>
    <w:rsid w:val="00A94C79"/>
    <w:rsid w:val="00AA226E"/>
    <w:rsid w:val="00AB488B"/>
    <w:rsid w:val="00AC5FEE"/>
    <w:rsid w:val="00AC789F"/>
    <w:rsid w:val="00AD51C1"/>
    <w:rsid w:val="00AF45A2"/>
    <w:rsid w:val="00AF4AFC"/>
    <w:rsid w:val="00B11617"/>
    <w:rsid w:val="00B20542"/>
    <w:rsid w:val="00B3080C"/>
    <w:rsid w:val="00B34E79"/>
    <w:rsid w:val="00B3677D"/>
    <w:rsid w:val="00B4357F"/>
    <w:rsid w:val="00B5700A"/>
    <w:rsid w:val="00B60E83"/>
    <w:rsid w:val="00B65E31"/>
    <w:rsid w:val="00B66746"/>
    <w:rsid w:val="00B8191B"/>
    <w:rsid w:val="00B90080"/>
    <w:rsid w:val="00B96902"/>
    <w:rsid w:val="00BA5666"/>
    <w:rsid w:val="00BB0409"/>
    <w:rsid w:val="00BE509C"/>
    <w:rsid w:val="00BE50AC"/>
    <w:rsid w:val="00BE5D46"/>
    <w:rsid w:val="00BF0864"/>
    <w:rsid w:val="00C0450D"/>
    <w:rsid w:val="00C101A7"/>
    <w:rsid w:val="00C10AF8"/>
    <w:rsid w:val="00C141BB"/>
    <w:rsid w:val="00C356E9"/>
    <w:rsid w:val="00C44838"/>
    <w:rsid w:val="00C45320"/>
    <w:rsid w:val="00C62966"/>
    <w:rsid w:val="00C645F9"/>
    <w:rsid w:val="00C7043D"/>
    <w:rsid w:val="00C71208"/>
    <w:rsid w:val="00C81808"/>
    <w:rsid w:val="00C9060F"/>
    <w:rsid w:val="00CB45C6"/>
    <w:rsid w:val="00CB525C"/>
    <w:rsid w:val="00CC55AD"/>
    <w:rsid w:val="00CD048F"/>
    <w:rsid w:val="00CD076E"/>
    <w:rsid w:val="00CD377B"/>
    <w:rsid w:val="00CF4353"/>
    <w:rsid w:val="00CF7DBA"/>
    <w:rsid w:val="00D0461F"/>
    <w:rsid w:val="00D04CD5"/>
    <w:rsid w:val="00D05043"/>
    <w:rsid w:val="00D23F1E"/>
    <w:rsid w:val="00D258BC"/>
    <w:rsid w:val="00D53244"/>
    <w:rsid w:val="00D57FD6"/>
    <w:rsid w:val="00D73B07"/>
    <w:rsid w:val="00D77FA7"/>
    <w:rsid w:val="00D860FB"/>
    <w:rsid w:val="00D96AAB"/>
    <w:rsid w:val="00DA3E6E"/>
    <w:rsid w:val="00DB71A3"/>
    <w:rsid w:val="00DC436F"/>
    <w:rsid w:val="00DD516F"/>
    <w:rsid w:val="00DD754D"/>
    <w:rsid w:val="00DD7FC5"/>
    <w:rsid w:val="00DE41D4"/>
    <w:rsid w:val="00DF45F6"/>
    <w:rsid w:val="00E06F4C"/>
    <w:rsid w:val="00E1091E"/>
    <w:rsid w:val="00E27C19"/>
    <w:rsid w:val="00E41251"/>
    <w:rsid w:val="00E51A1C"/>
    <w:rsid w:val="00E53C59"/>
    <w:rsid w:val="00E56CEC"/>
    <w:rsid w:val="00E5792D"/>
    <w:rsid w:val="00E6254C"/>
    <w:rsid w:val="00E63D6E"/>
    <w:rsid w:val="00E64479"/>
    <w:rsid w:val="00E66883"/>
    <w:rsid w:val="00E80723"/>
    <w:rsid w:val="00E846E6"/>
    <w:rsid w:val="00E84B53"/>
    <w:rsid w:val="00E9018F"/>
    <w:rsid w:val="00E96200"/>
    <w:rsid w:val="00E96A22"/>
    <w:rsid w:val="00E96F09"/>
    <w:rsid w:val="00EA144A"/>
    <w:rsid w:val="00EA7ED3"/>
    <w:rsid w:val="00EB7D7A"/>
    <w:rsid w:val="00EC1973"/>
    <w:rsid w:val="00EE39F1"/>
    <w:rsid w:val="00EF542D"/>
    <w:rsid w:val="00F142B0"/>
    <w:rsid w:val="00F153DE"/>
    <w:rsid w:val="00F17554"/>
    <w:rsid w:val="00F21917"/>
    <w:rsid w:val="00F32245"/>
    <w:rsid w:val="00F42421"/>
    <w:rsid w:val="00F8322C"/>
    <w:rsid w:val="00F84F52"/>
    <w:rsid w:val="00F87B88"/>
    <w:rsid w:val="00FA41FB"/>
    <w:rsid w:val="00FC31E8"/>
    <w:rsid w:val="00FD467F"/>
    <w:rsid w:val="00FE1BB3"/>
    <w:rsid w:val="00FF268E"/>
    <w:rsid w:val="00FF6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4:docId w14:val="0C4EC73F"/>
  <w15:docId w15:val="{ED81A5DF-900E-4511-8C35-EC82C9A5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7AB9"/>
    <w:rPr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pPr>
      <w:keepNext/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right" w:pos="8280"/>
      </w:tabs>
      <w:outlineLvl w:val="1"/>
    </w:pPr>
    <w:rPr>
      <w:i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rFonts w:ascii="Verdana" w:hAnsi="Verdana"/>
      <w:i/>
      <w:sz w:val="20"/>
    </w:rPr>
  </w:style>
  <w:style w:type="paragraph" w:styleId="Overskrift4">
    <w:name w:val="heading 4"/>
    <w:basedOn w:val="Normal"/>
    <w:next w:val="Normal"/>
    <w:qFormat/>
    <w:pPr>
      <w:keepNext/>
      <w:jc w:val="right"/>
      <w:outlineLvl w:val="3"/>
    </w:pPr>
    <w:rPr>
      <w:rFonts w:ascii="Verdana" w:hAnsi="Verdana"/>
      <w:b/>
      <w:i/>
      <w:sz w:val="20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b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pPr>
      <w:tabs>
        <w:tab w:val="center" w:pos="4819"/>
        <w:tab w:val="right" w:pos="9638"/>
      </w:tabs>
    </w:pPr>
  </w:style>
  <w:style w:type="paragraph" w:styleId="Titel">
    <w:name w:val="Title"/>
    <w:basedOn w:val="Normal"/>
    <w:link w:val="TitelTegn"/>
    <w:qFormat/>
    <w:pPr>
      <w:jc w:val="center"/>
    </w:pPr>
    <w:rPr>
      <w:b/>
      <w:sz w:val="40"/>
    </w:rPr>
  </w:style>
  <w:style w:type="character" w:styleId="Sidetal">
    <w:name w:val="page number"/>
    <w:basedOn w:val="Standardskrifttypeiafsnit"/>
  </w:style>
  <w:style w:type="paragraph" w:styleId="Brdtekst">
    <w:name w:val="Body Text"/>
    <w:basedOn w:val="Normal"/>
    <w:rPr>
      <w:rFonts w:ascii="Verdana" w:hAnsi="Verdana"/>
      <w:i/>
      <w:sz w:val="18"/>
    </w:rPr>
  </w:style>
  <w:style w:type="paragraph" w:styleId="Markeringsbobletekst">
    <w:name w:val="Balloon Text"/>
    <w:basedOn w:val="Normal"/>
    <w:semiHidden/>
    <w:rsid w:val="003B5906"/>
    <w:rPr>
      <w:rFonts w:ascii="Tahoma" w:hAnsi="Tahoma" w:cs="Tahoma"/>
      <w:sz w:val="16"/>
      <w:szCs w:val="16"/>
    </w:rPr>
  </w:style>
  <w:style w:type="character" w:styleId="Hyperlink">
    <w:name w:val="Hyperlink"/>
    <w:rsid w:val="00E56CEC"/>
    <w:rPr>
      <w:color w:val="0000FF"/>
      <w:u w:val="single"/>
    </w:rPr>
  </w:style>
  <w:style w:type="paragraph" w:styleId="Dokumentoversigt">
    <w:name w:val="Document Map"/>
    <w:basedOn w:val="Normal"/>
    <w:semiHidden/>
    <w:rsid w:val="001443CA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el-Gitter">
    <w:name w:val="Table Grid"/>
    <w:basedOn w:val="Tabel-Normal"/>
    <w:rsid w:val="003063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dtekstindrykning">
    <w:name w:val="Body Text Indent"/>
    <w:basedOn w:val="Normal"/>
    <w:rsid w:val="00252088"/>
    <w:pPr>
      <w:spacing w:after="120"/>
      <w:ind w:left="283"/>
    </w:pPr>
  </w:style>
  <w:style w:type="paragraph" w:customStyle="1" w:styleId="table">
    <w:name w:val="table+"/>
    <w:aliases w:val="t+,tabel+"/>
    <w:basedOn w:val="Normal"/>
    <w:rsid w:val="007719E0"/>
    <w:pPr>
      <w:spacing w:line="260" w:lineRule="atLeast"/>
      <w:ind w:left="260" w:hanging="260"/>
      <w:jc w:val="right"/>
    </w:pPr>
    <w:rPr>
      <w:rFonts w:ascii="Arial" w:hAnsi="Arial"/>
      <w:sz w:val="20"/>
      <w:szCs w:val="20"/>
      <w:lang w:eastAsia="en-US"/>
    </w:rPr>
  </w:style>
  <w:style w:type="character" w:customStyle="1" w:styleId="SidehovedTegn">
    <w:name w:val="Sidehoved Tegn"/>
    <w:link w:val="Sidehoved"/>
    <w:rsid w:val="007C52D9"/>
    <w:rPr>
      <w:sz w:val="24"/>
      <w:szCs w:val="24"/>
    </w:rPr>
  </w:style>
  <w:style w:type="character" w:customStyle="1" w:styleId="Overskrift1Tegn">
    <w:name w:val="Overskrift 1 Tegn"/>
    <w:link w:val="Overskrift1"/>
    <w:rsid w:val="001F1D3F"/>
    <w:rPr>
      <w:b/>
      <w:sz w:val="24"/>
      <w:szCs w:val="24"/>
    </w:rPr>
  </w:style>
  <w:style w:type="character" w:customStyle="1" w:styleId="TitelTegn">
    <w:name w:val="Titel Tegn"/>
    <w:link w:val="Titel"/>
    <w:rsid w:val="001F1D3F"/>
    <w:rPr>
      <w:b/>
      <w:sz w:val="40"/>
      <w:szCs w:val="24"/>
    </w:rPr>
  </w:style>
  <w:style w:type="table" w:styleId="Lystgitter-farve1">
    <w:name w:val="Light Grid Accent 1"/>
    <w:basedOn w:val="Tabel-Normal"/>
    <w:uiPriority w:val="62"/>
    <w:rsid w:val="00D96AAB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ysskygge">
    <w:name w:val="Light Shading"/>
    <w:basedOn w:val="Tabel-Normal"/>
    <w:uiPriority w:val="60"/>
    <w:rsid w:val="00D96AAB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tgitter">
    <w:name w:val="Light Grid"/>
    <w:basedOn w:val="Tabel-Normal"/>
    <w:uiPriority w:val="62"/>
    <w:rsid w:val="00D96AAB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eafsnit">
    <w:name w:val="List Paragraph"/>
    <w:basedOn w:val="Normal"/>
    <w:uiPriority w:val="34"/>
    <w:qFormat/>
    <w:rsid w:val="005941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80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(null)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9EA80-B9EC-41C5-BFE4-5853B068E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Ansøgning om tilskud fra</vt:lpstr>
    </vt:vector>
  </TitlesOfParts>
  <Company>Landbrugsraadet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Ansøgning om tilskud fra</dc:title>
  <dc:creator>Landbrugsraadet</dc:creator>
  <cp:lastModifiedBy>Kurt Lindrup</cp:lastModifiedBy>
  <cp:revision>2</cp:revision>
  <cp:lastPrinted>2016-11-09T09:14:00Z</cp:lastPrinted>
  <dcterms:created xsi:type="dcterms:W3CDTF">2021-03-09T11:46:00Z</dcterms:created>
  <dcterms:modified xsi:type="dcterms:W3CDTF">2021-03-09T11:46:00Z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/>
  </property>
  <property fmtid="{D5CDD505-2E9C-101B-9397-08002B2CF9AE}" pid="3" name="ContentRemapped">
    <vt:lpwstr>true</vt:lpwstr>
  </property>
</Properties>
</file>